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95" w:rsidRDefault="00417F06" w:rsidP="00417F06">
      <w:pPr>
        <w:jc w:val="center"/>
        <w:rPr>
          <w:rFonts w:ascii="Times New Roman" w:hAnsi="Times New Roman" w:cs="Times New Roman"/>
          <w:b/>
          <w:sz w:val="28"/>
          <w:szCs w:val="24"/>
        </w:rPr>
      </w:pPr>
      <w:r w:rsidRPr="00417F06">
        <w:rPr>
          <w:rFonts w:ascii="Times New Roman" w:hAnsi="Times New Roman" w:cs="Times New Roman"/>
          <w:b/>
          <w:sz w:val="28"/>
          <w:szCs w:val="24"/>
        </w:rPr>
        <w:t xml:space="preserve"> (</w:t>
      </w:r>
      <w:r>
        <w:rPr>
          <w:rFonts w:ascii="Times New Roman" w:hAnsi="Times New Roman" w:cs="Times New Roman"/>
          <w:b/>
          <w:sz w:val="28"/>
          <w:szCs w:val="24"/>
        </w:rPr>
        <w:t>WITHDRAWAL FORM</w:t>
      </w:r>
      <w:r w:rsidRPr="00417F06">
        <w:rPr>
          <w:rFonts w:ascii="Times New Roman" w:hAnsi="Times New Roman" w:cs="Times New Roman"/>
          <w:b/>
          <w:sz w:val="28"/>
          <w:szCs w:val="24"/>
        </w:rPr>
        <w:t>)</w:t>
      </w:r>
    </w:p>
    <w:p w:rsidR="004556CC" w:rsidRPr="00417F06" w:rsidRDefault="004556CC" w:rsidP="00417F06">
      <w:pPr>
        <w:jc w:val="center"/>
        <w:rPr>
          <w:rFonts w:ascii="Times New Roman" w:hAnsi="Times New Roman" w:cs="Times New Roman"/>
          <w:b/>
          <w:sz w:val="28"/>
          <w:szCs w:val="24"/>
        </w:rPr>
      </w:pPr>
    </w:p>
    <w:p w:rsidR="00417F06" w:rsidRPr="00417F06" w:rsidRDefault="00417F06" w:rsidP="00417F06">
      <w:pPr>
        <w:spacing w:before="120" w:line="360" w:lineRule="auto"/>
        <w:ind w:firstLine="720"/>
        <w:rPr>
          <w:rFonts w:ascii="Times New Roman" w:hAnsi="Times New Roman" w:cs="Times New Roman"/>
          <w:sz w:val="24"/>
          <w:szCs w:val="24"/>
        </w:rPr>
      </w:pPr>
      <w:r w:rsidRPr="00417F06">
        <w:rPr>
          <w:rFonts w:ascii="Times New Roman" w:hAnsi="Times New Roman" w:cs="Times New Roman"/>
          <w:sz w:val="24"/>
          <w:szCs w:val="24"/>
        </w:rPr>
        <w:t xml:space="preserve">The withdrawal form is intended for use by Consumer Protection the consumer's right of withdrawal provided for by law, would unilaterally depart from the distance agreement concluded with the seller limited liability company "BIOEFEKTS" (hereinafter - the Company), </w:t>
      </w:r>
      <w:r w:rsidR="00783C8F" w:rsidRPr="00783C8F">
        <w:rPr>
          <w:rFonts w:ascii="Times New Roman" w:hAnsi="Times New Roman" w:cs="Times New Roman"/>
          <w:sz w:val="24"/>
          <w:szCs w:val="24"/>
        </w:rPr>
        <w:t xml:space="preserve">unified registration number 40103110309, legal address: </w:t>
      </w:r>
      <w:proofErr w:type="spellStart"/>
      <w:r w:rsidR="00783C8F" w:rsidRPr="00783C8F">
        <w:rPr>
          <w:rFonts w:ascii="Times New Roman" w:hAnsi="Times New Roman" w:cs="Times New Roman"/>
          <w:sz w:val="24"/>
          <w:szCs w:val="24"/>
        </w:rPr>
        <w:t>Līvzemes</w:t>
      </w:r>
      <w:proofErr w:type="spellEnd"/>
      <w:r w:rsidR="00783C8F" w:rsidRPr="00783C8F">
        <w:rPr>
          <w:rFonts w:ascii="Times New Roman" w:hAnsi="Times New Roman" w:cs="Times New Roman"/>
          <w:sz w:val="24"/>
          <w:szCs w:val="24"/>
        </w:rPr>
        <w:t xml:space="preserve"> </w:t>
      </w:r>
      <w:proofErr w:type="spellStart"/>
      <w:r w:rsidR="00783C8F" w:rsidRPr="00783C8F">
        <w:rPr>
          <w:rFonts w:ascii="Times New Roman" w:hAnsi="Times New Roman" w:cs="Times New Roman"/>
          <w:sz w:val="24"/>
          <w:szCs w:val="24"/>
        </w:rPr>
        <w:t>iela</w:t>
      </w:r>
      <w:proofErr w:type="spellEnd"/>
      <w:r w:rsidR="00783C8F" w:rsidRPr="00783C8F">
        <w:rPr>
          <w:rFonts w:ascii="Times New Roman" w:hAnsi="Times New Roman" w:cs="Times New Roman"/>
          <w:sz w:val="24"/>
          <w:szCs w:val="24"/>
        </w:rPr>
        <w:t xml:space="preserve"> 30, </w:t>
      </w:r>
      <w:proofErr w:type="spellStart"/>
      <w:r w:rsidR="00783C8F" w:rsidRPr="00783C8F">
        <w:rPr>
          <w:rFonts w:ascii="Times New Roman" w:hAnsi="Times New Roman" w:cs="Times New Roman"/>
          <w:sz w:val="24"/>
          <w:szCs w:val="24"/>
        </w:rPr>
        <w:t>Salaspils</w:t>
      </w:r>
      <w:proofErr w:type="spellEnd"/>
      <w:r w:rsidR="00783C8F" w:rsidRPr="00783C8F">
        <w:rPr>
          <w:rFonts w:ascii="Times New Roman" w:hAnsi="Times New Roman" w:cs="Times New Roman"/>
          <w:sz w:val="24"/>
          <w:szCs w:val="24"/>
        </w:rPr>
        <w:t xml:space="preserve">, </w:t>
      </w:r>
      <w:proofErr w:type="spellStart"/>
      <w:r w:rsidR="00783C8F" w:rsidRPr="00783C8F">
        <w:rPr>
          <w:rFonts w:ascii="Times New Roman" w:hAnsi="Times New Roman" w:cs="Times New Roman"/>
          <w:sz w:val="24"/>
          <w:szCs w:val="24"/>
        </w:rPr>
        <w:t>Salaspils</w:t>
      </w:r>
      <w:proofErr w:type="spellEnd"/>
      <w:r w:rsidR="00783C8F" w:rsidRPr="00783C8F">
        <w:rPr>
          <w:rFonts w:ascii="Times New Roman" w:hAnsi="Times New Roman" w:cs="Times New Roman"/>
          <w:sz w:val="24"/>
          <w:szCs w:val="24"/>
        </w:rPr>
        <w:t xml:space="preserve"> county, LV-2169, phone: +371 27774433, e-mail: </w:t>
      </w:r>
      <w:hyperlink r:id="rId8" w:history="1">
        <w:r w:rsidR="00783C8F" w:rsidRPr="00FA1E57">
          <w:rPr>
            <w:rStyle w:val="Hyperlink"/>
            <w:rFonts w:ascii="Times New Roman" w:hAnsi="Times New Roman" w:cs="Times New Roman"/>
            <w:sz w:val="24"/>
            <w:szCs w:val="24"/>
          </w:rPr>
          <w:t>info@bioefekts.lv</w:t>
        </w:r>
      </w:hyperlink>
      <w:r w:rsidR="00783C8F">
        <w:rPr>
          <w:rFonts w:ascii="Times New Roman" w:hAnsi="Times New Roman" w:cs="Times New Roman"/>
          <w:sz w:val="24"/>
          <w:szCs w:val="24"/>
        </w:rPr>
        <w:t xml:space="preserve">. </w:t>
      </w:r>
    </w:p>
    <w:p w:rsidR="00417F06" w:rsidRPr="00417F06" w:rsidRDefault="00417F06" w:rsidP="00417F06">
      <w:pPr>
        <w:spacing w:before="120" w:line="360" w:lineRule="auto"/>
        <w:ind w:firstLine="720"/>
        <w:rPr>
          <w:rFonts w:ascii="Times New Roman" w:hAnsi="Times New Roman" w:cs="Times New Roman"/>
          <w:sz w:val="24"/>
          <w:szCs w:val="24"/>
        </w:rPr>
      </w:pPr>
      <w:r w:rsidRPr="00417F06">
        <w:rPr>
          <w:rFonts w:ascii="Times New Roman" w:hAnsi="Times New Roman" w:cs="Times New Roman"/>
          <w:sz w:val="24"/>
          <w:szCs w:val="24"/>
        </w:rPr>
        <w:t xml:space="preserve">The form must be submitted in person to the registered office of the Company during its working hours by sending by post or with a secure electronic signature and time stamp to </w:t>
      </w:r>
      <w:hyperlink r:id="rId9" w:history="1">
        <w:r w:rsidRPr="00417F06">
          <w:rPr>
            <w:rStyle w:val="Hyperlink"/>
            <w:rFonts w:ascii="Times New Roman" w:hAnsi="Times New Roman" w:cs="Times New Roman"/>
            <w:sz w:val="24"/>
            <w:szCs w:val="24"/>
          </w:rPr>
          <w:t>info@biefekts.lv</w:t>
        </w:r>
      </w:hyperlink>
      <w:r w:rsidRPr="00417F06">
        <w:rPr>
          <w:rFonts w:ascii="Times New Roman" w:hAnsi="Times New Roman" w:cs="Times New Roman"/>
          <w:sz w:val="24"/>
          <w:szCs w:val="24"/>
        </w:rPr>
        <w:t xml:space="preserve"> .</w:t>
      </w:r>
    </w:p>
    <w:p w:rsidR="00417F06" w:rsidRPr="00417F06" w:rsidRDefault="00417F06" w:rsidP="00417F06">
      <w:pPr>
        <w:spacing w:before="120" w:line="360" w:lineRule="auto"/>
        <w:ind w:firstLine="720"/>
        <w:rPr>
          <w:rFonts w:ascii="Times New Roman" w:hAnsi="Times New Roman" w:cs="Times New Roman"/>
          <w:sz w:val="24"/>
          <w:szCs w:val="24"/>
        </w:rPr>
      </w:pPr>
      <w:r w:rsidRPr="00417F06">
        <w:rPr>
          <w:rFonts w:ascii="Times New Roman" w:hAnsi="Times New Roman" w:cs="Times New Roman"/>
          <w:sz w:val="24"/>
          <w:szCs w:val="24"/>
        </w:rPr>
        <w:t>The right of withdrawal is the consumer 's right to withdraw unilaterally from the contract (refuse the order) without paying a penalty, interest or damages.</w:t>
      </w:r>
    </w:p>
    <w:p w:rsidR="00417F06" w:rsidRPr="00417F06" w:rsidRDefault="00417F06" w:rsidP="00417F06">
      <w:pPr>
        <w:spacing w:before="120" w:line="360" w:lineRule="auto"/>
        <w:ind w:firstLine="720"/>
        <w:rPr>
          <w:rFonts w:ascii="Times New Roman" w:hAnsi="Times New Roman" w:cs="Times New Roman"/>
          <w:sz w:val="24"/>
          <w:szCs w:val="24"/>
        </w:rPr>
      </w:pPr>
      <w:r w:rsidRPr="00417F06">
        <w:rPr>
          <w:rFonts w:ascii="Times New Roman" w:hAnsi="Times New Roman" w:cs="Times New Roman"/>
          <w:sz w:val="24"/>
          <w:szCs w:val="24"/>
        </w:rPr>
        <w:t>The right of withdrawal shall be exercised within 14 (fourteen) calendar days, of which the date on which the consumer or a third party other than the carrier and indicated by the consumer has received the last item. Dispatch of the withdrawal within a specified period of time shall terminate the contract and relieves the consumer of any contractual obligations other than those relating to the goods return to seller.</w:t>
      </w:r>
    </w:p>
    <w:p w:rsidR="00417F06" w:rsidRDefault="00417F06" w:rsidP="00417F06">
      <w:pPr>
        <w:spacing w:before="120" w:line="360" w:lineRule="auto"/>
        <w:ind w:firstLine="720"/>
        <w:rPr>
          <w:rFonts w:ascii="Times New Roman" w:hAnsi="Times New Roman" w:cs="Times New Roman"/>
          <w:b/>
          <w:sz w:val="24"/>
          <w:szCs w:val="24"/>
        </w:rPr>
      </w:pPr>
      <w:r w:rsidRPr="00417F06">
        <w:rPr>
          <w:rFonts w:ascii="Times New Roman" w:hAnsi="Times New Roman" w:cs="Times New Roman"/>
          <w:b/>
          <w:sz w:val="24"/>
          <w:szCs w:val="24"/>
        </w:rPr>
        <w:t>The right of withdrawal shall not be exercised if:</w:t>
      </w:r>
    </w:p>
    <w:p w:rsidR="00417F06" w:rsidRDefault="00417F06" w:rsidP="00417F06">
      <w:pPr>
        <w:pStyle w:val="ListParagraph"/>
        <w:numPr>
          <w:ilvl w:val="0"/>
          <w:numId w:val="1"/>
        </w:numPr>
        <w:spacing w:before="120" w:line="360" w:lineRule="auto"/>
        <w:rPr>
          <w:rFonts w:ascii="Times New Roman" w:hAnsi="Times New Roman" w:cs="Times New Roman"/>
          <w:sz w:val="24"/>
          <w:szCs w:val="24"/>
        </w:rPr>
      </w:pPr>
      <w:r w:rsidRPr="00417F06">
        <w:rPr>
          <w:rFonts w:ascii="Times New Roman" w:hAnsi="Times New Roman" w:cs="Times New Roman"/>
          <w:sz w:val="24"/>
          <w:szCs w:val="24"/>
        </w:rPr>
        <w:t>The price of a commodity depends on financial market fluctuations, which the seller cannot</w:t>
      </w:r>
      <w:r>
        <w:rPr>
          <w:rFonts w:ascii="Times New Roman" w:hAnsi="Times New Roman" w:cs="Times New Roman"/>
          <w:sz w:val="24"/>
          <w:szCs w:val="24"/>
        </w:rPr>
        <w:t xml:space="preserve"> control and </w:t>
      </w:r>
      <w:r w:rsidRPr="00417F06">
        <w:rPr>
          <w:rFonts w:ascii="Times New Roman" w:hAnsi="Times New Roman" w:cs="Times New Roman"/>
          <w:sz w:val="24"/>
          <w:szCs w:val="24"/>
        </w:rPr>
        <w:t>which may arise during the period of the right of withdrawal</w:t>
      </w:r>
      <w:r>
        <w:rPr>
          <w:rFonts w:ascii="Times New Roman" w:hAnsi="Times New Roman" w:cs="Times New Roman"/>
          <w:sz w:val="24"/>
          <w:szCs w:val="24"/>
        </w:rPr>
        <w:t>;</w:t>
      </w:r>
    </w:p>
    <w:p w:rsidR="00417F06" w:rsidRDefault="00417F06" w:rsidP="00417F06">
      <w:pPr>
        <w:pStyle w:val="ListParagraph"/>
        <w:numPr>
          <w:ilvl w:val="0"/>
          <w:numId w:val="1"/>
        </w:numPr>
        <w:spacing w:before="120" w:line="360" w:lineRule="auto"/>
        <w:rPr>
          <w:rFonts w:ascii="Times New Roman" w:hAnsi="Times New Roman" w:cs="Times New Roman"/>
          <w:sz w:val="24"/>
          <w:szCs w:val="24"/>
        </w:rPr>
      </w:pPr>
      <w:r w:rsidRPr="00417F06">
        <w:rPr>
          <w:rFonts w:ascii="Times New Roman" w:hAnsi="Times New Roman" w:cs="Times New Roman"/>
          <w:sz w:val="24"/>
          <w:szCs w:val="24"/>
        </w:rPr>
        <w:t>The product is made according to the consumer's instructions or the product is unambiguous</w:t>
      </w:r>
      <w:r>
        <w:rPr>
          <w:rFonts w:ascii="Times New Roman" w:hAnsi="Times New Roman" w:cs="Times New Roman"/>
          <w:sz w:val="24"/>
          <w:szCs w:val="24"/>
        </w:rPr>
        <w:t xml:space="preserve"> </w:t>
      </w:r>
      <w:r w:rsidRPr="00417F06">
        <w:rPr>
          <w:rFonts w:ascii="Times New Roman" w:hAnsi="Times New Roman" w:cs="Times New Roman"/>
          <w:sz w:val="24"/>
          <w:szCs w:val="24"/>
        </w:rPr>
        <w:t>personalized;</w:t>
      </w:r>
    </w:p>
    <w:p w:rsidR="00417F06" w:rsidRDefault="00417F06" w:rsidP="00417F06">
      <w:pPr>
        <w:pStyle w:val="ListParagraph"/>
        <w:numPr>
          <w:ilvl w:val="0"/>
          <w:numId w:val="1"/>
        </w:numPr>
        <w:spacing w:before="120" w:line="360" w:lineRule="auto"/>
        <w:rPr>
          <w:rFonts w:ascii="Times New Roman" w:hAnsi="Times New Roman" w:cs="Times New Roman"/>
          <w:sz w:val="24"/>
          <w:szCs w:val="24"/>
        </w:rPr>
      </w:pPr>
      <w:r w:rsidRPr="00417F06">
        <w:rPr>
          <w:rFonts w:ascii="Times New Roman" w:hAnsi="Times New Roman" w:cs="Times New Roman"/>
          <w:sz w:val="24"/>
          <w:szCs w:val="24"/>
        </w:rPr>
        <w:t>The product is perishable or is about to expire;</w:t>
      </w:r>
    </w:p>
    <w:p w:rsidR="00417F06" w:rsidRDefault="00417F06" w:rsidP="00417F06">
      <w:pPr>
        <w:pStyle w:val="ListParagraph"/>
        <w:numPr>
          <w:ilvl w:val="0"/>
          <w:numId w:val="1"/>
        </w:numPr>
        <w:spacing w:before="120" w:line="360" w:lineRule="auto"/>
        <w:rPr>
          <w:rFonts w:ascii="Times New Roman" w:hAnsi="Times New Roman" w:cs="Times New Roman"/>
          <w:sz w:val="24"/>
          <w:szCs w:val="24"/>
        </w:rPr>
      </w:pPr>
      <w:r w:rsidRPr="00417F06">
        <w:rPr>
          <w:rFonts w:ascii="Times New Roman" w:hAnsi="Times New Roman" w:cs="Times New Roman"/>
          <w:sz w:val="24"/>
          <w:szCs w:val="24"/>
        </w:rPr>
        <w:t xml:space="preserve">The consumer has opened the packaging of the product </w:t>
      </w:r>
      <w:r>
        <w:rPr>
          <w:rFonts w:ascii="Times New Roman" w:hAnsi="Times New Roman" w:cs="Times New Roman"/>
          <w:sz w:val="24"/>
          <w:szCs w:val="24"/>
        </w:rPr>
        <w:t xml:space="preserve">which </w:t>
      </w:r>
      <w:r w:rsidRPr="00417F06">
        <w:rPr>
          <w:rFonts w:ascii="Times New Roman" w:hAnsi="Times New Roman" w:cs="Times New Roman"/>
          <w:sz w:val="24"/>
          <w:szCs w:val="24"/>
        </w:rPr>
        <w:t>for health and hygiene</w:t>
      </w:r>
      <w:r w:rsidR="004F2670">
        <w:rPr>
          <w:rFonts w:ascii="Times New Roman" w:hAnsi="Times New Roman" w:cs="Times New Roman"/>
          <w:sz w:val="24"/>
          <w:szCs w:val="24"/>
        </w:rPr>
        <w:t xml:space="preserve"> safety reasons</w:t>
      </w:r>
      <w:r>
        <w:rPr>
          <w:rFonts w:ascii="Times New Roman" w:hAnsi="Times New Roman" w:cs="Times New Roman"/>
          <w:sz w:val="24"/>
          <w:szCs w:val="24"/>
        </w:rPr>
        <w:t xml:space="preserve"> </w:t>
      </w:r>
      <w:r w:rsidRPr="00417F06">
        <w:rPr>
          <w:rFonts w:ascii="Times New Roman" w:hAnsi="Times New Roman" w:cs="Times New Roman"/>
          <w:sz w:val="24"/>
          <w:szCs w:val="24"/>
        </w:rPr>
        <w:t>cannot be returned;</w:t>
      </w:r>
    </w:p>
    <w:p w:rsidR="004F2670" w:rsidRDefault="004F2670" w:rsidP="004F2670">
      <w:pPr>
        <w:pStyle w:val="ListParagraph"/>
        <w:numPr>
          <w:ilvl w:val="0"/>
          <w:numId w:val="1"/>
        </w:numPr>
        <w:spacing w:before="120" w:line="360" w:lineRule="auto"/>
        <w:rPr>
          <w:rFonts w:ascii="Times New Roman" w:hAnsi="Times New Roman" w:cs="Times New Roman"/>
          <w:sz w:val="24"/>
          <w:szCs w:val="24"/>
        </w:rPr>
      </w:pPr>
      <w:r w:rsidRPr="004F2670">
        <w:rPr>
          <w:rFonts w:ascii="Times New Roman" w:hAnsi="Times New Roman" w:cs="Times New Roman"/>
          <w:sz w:val="24"/>
          <w:szCs w:val="24"/>
        </w:rPr>
        <w:t xml:space="preserve">Due to its characteristics, the product </w:t>
      </w:r>
      <w:r>
        <w:rPr>
          <w:rFonts w:ascii="Times New Roman" w:hAnsi="Times New Roman" w:cs="Times New Roman"/>
          <w:sz w:val="24"/>
          <w:szCs w:val="24"/>
        </w:rPr>
        <w:t>is permanently mixed with other things</w:t>
      </w:r>
      <w:r w:rsidRPr="004F2670">
        <w:rPr>
          <w:rFonts w:ascii="Times New Roman" w:hAnsi="Times New Roman" w:cs="Times New Roman"/>
          <w:sz w:val="24"/>
          <w:szCs w:val="24"/>
        </w:rPr>
        <w:t xml:space="preserve"> after delivery;</w:t>
      </w:r>
    </w:p>
    <w:p w:rsidR="004F2670" w:rsidRDefault="004F2670" w:rsidP="004F2670">
      <w:pPr>
        <w:pStyle w:val="ListParagraph"/>
        <w:numPr>
          <w:ilvl w:val="0"/>
          <w:numId w:val="1"/>
        </w:numPr>
        <w:spacing w:before="120" w:line="360" w:lineRule="auto"/>
        <w:rPr>
          <w:rFonts w:ascii="Times New Roman" w:hAnsi="Times New Roman" w:cs="Times New Roman"/>
          <w:sz w:val="24"/>
          <w:szCs w:val="24"/>
        </w:rPr>
      </w:pPr>
      <w:r>
        <w:rPr>
          <w:rFonts w:ascii="Times New Roman" w:hAnsi="Times New Roman" w:cs="Times New Roman"/>
          <w:sz w:val="24"/>
          <w:szCs w:val="24"/>
        </w:rPr>
        <w:lastRenderedPageBreak/>
        <w:t>In o</w:t>
      </w:r>
      <w:r w:rsidRPr="004F2670">
        <w:rPr>
          <w:rFonts w:ascii="Times New Roman" w:hAnsi="Times New Roman" w:cs="Times New Roman"/>
          <w:sz w:val="24"/>
          <w:szCs w:val="24"/>
        </w:rPr>
        <w:t>ther Cabinet Regulation no. 255 "Regulations on distance contracts"</w:t>
      </w:r>
      <w:r>
        <w:rPr>
          <w:rFonts w:ascii="Times New Roman" w:hAnsi="Times New Roman" w:cs="Times New Roman"/>
          <w:sz w:val="24"/>
          <w:szCs w:val="24"/>
        </w:rPr>
        <w:t xml:space="preserve"> points </w:t>
      </w:r>
      <w:r w:rsidRPr="004F2670">
        <w:rPr>
          <w:rFonts w:ascii="Times New Roman" w:hAnsi="Times New Roman" w:cs="Times New Roman"/>
          <w:sz w:val="24"/>
          <w:szCs w:val="24"/>
        </w:rPr>
        <w:t>referred to in point</w:t>
      </w:r>
      <w:r>
        <w:rPr>
          <w:rFonts w:ascii="Times New Roman" w:hAnsi="Times New Roman" w:cs="Times New Roman"/>
          <w:sz w:val="24"/>
          <w:szCs w:val="24"/>
        </w:rPr>
        <w:t xml:space="preserve"> </w:t>
      </w:r>
      <w:r w:rsidRPr="004F2670">
        <w:rPr>
          <w:rFonts w:ascii="Times New Roman" w:hAnsi="Times New Roman" w:cs="Times New Roman"/>
          <w:sz w:val="24"/>
          <w:szCs w:val="24"/>
        </w:rPr>
        <w:t>22.</w:t>
      </w:r>
      <w:r>
        <w:rPr>
          <w:rFonts w:ascii="Times New Roman" w:hAnsi="Times New Roman" w:cs="Times New Roman"/>
          <w:sz w:val="24"/>
          <w:szCs w:val="24"/>
        </w:rPr>
        <w:t xml:space="preserve"> sub points.</w:t>
      </w:r>
    </w:p>
    <w:p w:rsidR="004F2670" w:rsidRPr="004F2670" w:rsidRDefault="004F2670" w:rsidP="004F2670">
      <w:pPr>
        <w:spacing w:before="120" w:line="360" w:lineRule="auto"/>
        <w:rPr>
          <w:rFonts w:ascii="Times New Roman" w:hAnsi="Times New Roman" w:cs="Times New Roman"/>
          <w:sz w:val="24"/>
          <w:szCs w:val="24"/>
        </w:rPr>
      </w:pPr>
    </w:p>
    <w:p w:rsidR="004F2670" w:rsidRDefault="004F2670" w:rsidP="00506B05">
      <w:pPr>
        <w:spacing w:before="120" w:line="360" w:lineRule="auto"/>
        <w:ind w:firstLine="720"/>
        <w:rPr>
          <w:rFonts w:ascii="Times New Roman" w:hAnsi="Times New Roman" w:cs="Times New Roman"/>
          <w:b/>
          <w:sz w:val="24"/>
          <w:szCs w:val="24"/>
        </w:rPr>
      </w:pPr>
      <w:r w:rsidRPr="004F2670">
        <w:rPr>
          <w:rFonts w:ascii="Times New Roman" w:hAnsi="Times New Roman" w:cs="Times New Roman"/>
          <w:b/>
          <w:sz w:val="24"/>
          <w:szCs w:val="24"/>
        </w:rPr>
        <w:t>Return of goods</w:t>
      </w:r>
    </w:p>
    <w:p w:rsidR="004F2670" w:rsidRPr="004F2670" w:rsidRDefault="004F2670" w:rsidP="00506B05">
      <w:pPr>
        <w:spacing w:before="120" w:line="360" w:lineRule="auto"/>
        <w:ind w:firstLine="720"/>
        <w:rPr>
          <w:rFonts w:ascii="Times New Roman" w:hAnsi="Times New Roman" w:cs="Times New Roman"/>
          <w:sz w:val="24"/>
          <w:szCs w:val="24"/>
        </w:rPr>
      </w:pPr>
      <w:r w:rsidRPr="004F2670">
        <w:rPr>
          <w:rFonts w:ascii="Times New Roman" w:hAnsi="Times New Roman" w:cs="Times New Roman"/>
          <w:sz w:val="24"/>
          <w:szCs w:val="24"/>
        </w:rPr>
        <w:t>The consumer is obliged to return the product within 14</w:t>
      </w:r>
      <w:r>
        <w:rPr>
          <w:rFonts w:ascii="Times New Roman" w:hAnsi="Times New Roman" w:cs="Times New Roman"/>
          <w:sz w:val="24"/>
          <w:szCs w:val="24"/>
        </w:rPr>
        <w:t xml:space="preserve"> days after the withdrawal form has been delivered t</w:t>
      </w:r>
      <w:r w:rsidRPr="004F2670">
        <w:rPr>
          <w:rFonts w:ascii="Times New Roman" w:hAnsi="Times New Roman" w:cs="Times New Roman"/>
          <w:sz w:val="24"/>
          <w:szCs w:val="24"/>
        </w:rPr>
        <w:t xml:space="preserve">o the </w:t>
      </w:r>
      <w:r>
        <w:rPr>
          <w:rFonts w:ascii="Times New Roman" w:hAnsi="Times New Roman" w:cs="Times New Roman"/>
          <w:sz w:val="24"/>
          <w:szCs w:val="24"/>
        </w:rPr>
        <w:t>Company</w:t>
      </w:r>
      <w:r w:rsidRPr="004F2670">
        <w:rPr>
          <w:rFonts w:ascii="Times New Roman" w:hAnsi="Times New Roman" w:cs="Times New Roman"/>
          <w:sz w:val="24"/>
          <w:szCs w:val="24"/>
        </w:rPr>
        <w:t xml:space="preserve"> (if the goods have been received).</w:t>
      </w:r>
      <w:r>
        <w:rPr>
          <w:rFonts w:ascii="Times New Roman" w:hAnsi="Times New Roman" w:cs="Times New Roman"/>
          <w:sz w:val="24"/>
          <w:szCs w:val="24"/>
        </w:rPr>
        <w:t xml:space="preserve"> </w:t>
      </w:r>
      <w:r w:rsidRPr="004F2670">
        <w:rPr>
          <w:rFonts w:ascii="Times New Roman" w:hAnsi="Times New Roman" w:cs="Times New Roman"/>
          <w:sz w:val="24"/>
          <w:szCs w:val="24"/>
        </w:rPr>
        <w:t>The returned product must be deliver</w:t>
      </w:r>
      <w:r>
        <w:rPr>
          <w:rFonts w:ascii="Times New Roman" w:hAnsi="Times New Roman" w:cs="Times New Roman"/>
          <w:sz w:val="24"/>
          <w:szCs w:val="24"/>
        </w:rPr>
        <w:t xml:space="preserve">ed to the factory store located at </w:t>
      </w:r>
      <w:proofErr w:type="spellStart"/>
      <w:r w:rsidR="00783C8F">
        <w:rPr>
          <w:rFonts w:ascii="Times New Roman" w:hAnsi="Times New Roman" w:cs="Times New Roman"/>
          <w:sz w:val="24"/>
          <w:szCs w:val="24"/>
        </w:rPr>
        <w:t>Līvzemes</w:t>
      </w:r>
      <w:proofErr w:type="spellEnd"/>
      <w:r w:rsidR="00783C8F">
        <w:rPr>
          <w:rFonts w:ascii="Times New Roman" w:hAnsi="Times New Roman" w:cs="Times New Roman"/>
          <w:sz w:val="24"/>
          <w:szCs w:val="24"/>
        </w:rPr>
        <w:t xml:space="preserve"> street 30</w:t>
      </w:r>
      <w:r w:rsidRPr="004F2670">
        <w:rPr>
          <w:rFonts w:ascii="Times New Roman" w:hAnsi="Times New Roman" w:cs="Times New Roman"/>
          <w:sz w:val="24"/>
          <w:szCs w:val="24"/>
        </w:rPr>
        <w:t xml:space="preserve">, </w:t>
      </w:r>
      <w:proofErr w:type="spellStart"/>
      <w:r w:rsidR="00783C8F">
        <w:rPr>
          <w:rFonts w:ascii="Times New Roman" w:hAnsi="Times New Roman" w:cs="Times New Roman"/>
          <w:sz w:val="24"/>
          <w:szCs w:val="24"/>
        </w:rPr>
        <w:t>Salaspils</w:t>
      </w:r>
      <w:proofErr w:type="spellEnd"/>
      <w:r w:rsidRPr="004F2670">
        <w:rPr>
          <w:rFonts w:ascii="Times New Roman" w:hAnsi="Times New Roman" w:cs="Times New Roman"/>
          <w:sz w:val="24"/>
          <w:szCs w:val="24"/>
        </w:rPr>
        <w:t xml:space="preserve">, </w:t>
      </w:r>
      <w:r w:rsidR="00783C8F" w:rsidRPr="00783C8F">
        <w:rPr>
          <w:rFonts w:ascii="Times New Roman" w:hAnsi="Times New Roman" w:cs="Times New Roman"/>
          <w:sz w:val="24"/>
          <w:szCs w:val="24"/>
        </w:rPr>
        <w:t>LV-2169</w:t>
      </w:r>
      <w:bookmarkStart w:id="0" w:name="_GoBack"/>
      <w:bookmarkEnd w:id="0"/>
      <w:r w:rsidRPr="004F2670">
        <w:rPr>
          <w:rFonts w:ascii="Times New Roman" w:hAnsi="Times New Roman" w:cs="Times New Roman"/>
          <w:sz w:val="24"/>
          <w:szCs w:val="24"/>
        </w:rPr>
        <w:t>. The consumer is responsible for maintai</w:t>
      </w:r>
      <w:r>
        <w:rPr>
          <w:rFonts w:ascii="Times New Roman" w:hAnsi="Times New Roman" w:cs="Times New Roman"/>
          <w:sz w:val="24"/>
          <w:szCs w:val="24"/>
        </w:rPr>
        <w:t xml:space="preserve">ning the quality of the product </w:t>
      </w:r>
      <w:r w:rsidRPr="004F2670">
        <w:rPr>
          <w:rFonts w:ascii="Times New Roman" w:hAnsi="Times New Roman" w:cs="Times New Roman"/>
          <w:sz w:val="24"/>
          <w:szCs w:val="24"/>
        </w:rPr>
        <w:t>during the period of exercise of the right of withdrawal</w:t>
      </w:r>
      <w:r>
        <w:rPr>
          <w:rFonts w:ascii="Times New Roman" w:hAnsi="Times New Roman" w:cs="Times New Roman"/>
          <w:sz w:val="24"/>
          <w:szCs w:val="24"/>
        </w:rPr>
        <w:t xml:space="preserve">. </w:t>
      </w:r>
      <w:r w:rsidRPr="004F2670">
        <w:rPr>
          <w:rFonts w:ascii="Times New Roman" w:hAnsi="Times New Roman" w:cs="Times New Roman"/>
          <w:sz w:val="24"/>
          <w:szCs w:val="24"/>
        </w:rPr>
        <w:t>The consumer exerci</w:t>
      </w:r>
      <w:r>
        <w:rPr>
          <w:rFonts w:ascii="Times New Roman" w:hAnsi="Times New Roman" w:cs="Times New Roman"/>
          <w:sz w:val="24"/>
          <w:szCs w:val="24"/>
        </w:rPr>
        <w:t xml:space="preserve">sing the right of withdrawal is </w:t>
      </w:r>
      <w:r w:rsidRPr="004F2670">
        <w:rPr>
          <w:rFonts w:ascii="Times New Roman" w:hAnsi="Times New Roman" w:cs="Times New Roman"/>
          <w:sz w:val="24"/>
          <w:szCs w:val="24"/>
        </w:rPr>
        <w:t>responsible for any decrease in the value of the goods, if the goo</w:t>
      </w:r>
      <w:r>
        <w:rPr>
          <w:rFonts w:ascii="Times New Roman" w:hAnsi="Times New Roman" w:cs="Times New Roman"/>
          <w:sz w:val="24"/>
          <w:szCs w:val="24"/>
        </w:rPr>
        <w:t xml:space="preserve">ds have been used </w:t>
      </w:r>
      <w:r w:rsidRPr="004F2670">
        <w:rPr>
          <w:rFonts w:ascii="Times New Roman" w:hAnsi="Times New Roman" w:cs="Times New Roman"/>
          <w:sz w:val="24"/>
          <w:szCs w:val="24"/>
        </w:rPr>
        <w:t>in a way that does not comply with the principle of good faith (improper storage).</w:t>
      </w:r>
    </w:p>
    <w:p w:rsidR="004F2670" w:rsidRDefault="004F2670" w:rsidP="00506B05">
      <w:pPr>
        <w:spacing w:before="120" w:line="360" w:lineRule="auto"/>
        <w:ind w:firstLine="720"/>
        <w:rPr>
          <w:rFonts w:ascii="Times New Roman" w:hAnsi="Times New Roman" w:cs="Times New Roman"/>
          <w:b/>
          <w:sz w:val="24"/>
          <w:szCs w:val="24"/>
        </w:rPr>
      </w:pPr>
      <w:r w:rsidRPr="004F2670">
        <w:rPr>
          <w:rFonts w:ascii="Times New Roman" w:hAnsi="Times New Roman" w:cs="Times New Roman"/>
          <w:b/>
          <w:sz w:val="24"/>
          <w:szCs w:val="24"/>
        </w:rPr>
        <w:t>Refund</w:t>
      </w:r>
    </w:p>
    <w:p w:rsidR="004F2670" w:rsidRDefault="004F2670" w:rsidP="00506B05">
      <w:pPr>
        <w:spacing w:before="120" w:line="360" w:lineRule="auto"/>
        <w:ind w:firstLine="720"/>
        <w:rPr>
          <w:rFonts w:ascii="Times New Roman" w:hAnsi="Times New Roman" w:cs="Times New Roman"/>
          <w:sz w:val="24"/>
          <w:szCs w:val="24"/>
        </w:rPr>
      </w:pPr>
      <w:r w:rsidRPr="004F2670">
        <w:rPr>
          <w:rFonts w:ascii="Times New Roman" w:hAnsi="Times New Roman" w:cs="Times New Roman"/>
          <w:sz w:val="24"/>
          <w:szCs w:val="24"/>
        </w:rPr>
        <w:t xml:space="preserve">The seller is obliged to immediately, but not later than </w:t>
      </w:r>
      <w:r>
        <w:rPr>
          <w:rFonts w:ascii="Times New Roman" w:hAnsi="Times New Roman" w:cs="Times New Roman"/>
          <w:sz w:val="24"/>
          <w:szCs w:val="24"/>
        </w:rPr>
        <w:t xml:space="preserve">within 14 days from receiving the withdrawal </w:t>
      </w:r>
      <w:r w:rsidRPr="004F2670">
        <w:rPr>
          <w:rFonts w:ascii="Times New Roman" w:hAnsi="Times New Roman" w:cs="Times New Roman"/>
          <w:sz w:val="24"/>
          <w:szCs w:val="24"/>
        </w:rPr>
        <w:t xml:space="preserve">form, reimburse the consumer the amount of money for the </w:t>
      </w:r>
      <w:r>
        <w:rPr>
          <w:rFonts w:ascii="Times New Roman" w:hAnsi="Times New Roman" w:cs="Times New Roman"/>
          <w:sz w:val="24"/>
          <w:szCs w:val="24"/>
        </w:rPr>
        <w:t xml:space="preserve">goods </w:t>
      </w:r>
      <w:r w:rsidRPr="004F2670">
        <w:rPr>
          <w:rFonts w:ascii="Times New Roman" w:hAnsi="Times New Roman" w:cs="Times New Roman"/>
          <w:sz w:val="24"/>
          <w:szCs w:val="24"/>
        </w:rPr>
        <w:t>paid until the termination of the contract.</w:t>
      </w:r>
      <w:r w:rsidR="00506B05">
        <w:rPr>
          <w:rFonts w:ascii="Times New Roman" w:hAnsi="Times New Roman" w:cs="Times New Roman"/>
          <w:sz w:val="24"/>
          <w:szCs w:val="24"/>
        </w:rPr>
        <w:t xml:space="preserve"> </w:t>
      </w:r>
      <w:r w:rsidR="00506B05" w:rsidRPr="00506B05">
        <w:rPr>
          <w:rFonts w:ascii="Times New Roman" w:hAnsi="Times New Roman" w:cs="Times New Roman"/>
          <w:sz w:val="24"/>
          <w:szCs w:val="24"/>
        </w:rPr>
        <w:t>The seller is entitle</w:t>
      </w:r>
      <w:r w:rsidR="00506B05">
        <w:rPr>
          <w:rFonts w:ascii="Times New Roman" w:hAnsi="Times New Roman" w:cs="Times New Roman"/>
          <w:sz w:val="24"/>
          <w:szCs w:val="24"/>
        </w:rPr>
        <w:t xml:space="preserve">d not to reimburse the consumer </w:t>
      </w:r>
      <w:r w:rsidR="00506B05" w:rsidRPr="00506B05">
        <w:rPr>
          <w:rFonts w:ascii="Times New Roman" w:hAnsi="Times New Roman" w:cs="Times New Roman"/>
          <w:sz w:val="24"/>
          <w:szCs w:val="24"/>
        </w:rPr>
        <w:t xml:space="preserve">the amount of money paid </w:t>
      </w:r>
      <w:r w:rsidR="00506B05">
        <w:rPr>
          <w:rFonts w:ascii="Times New Roman" w:hAnsi="Times New Roman" w:cs="Times New Roman"/>
          <w:sz w:val="24"/>
          <w:szCs w:val="24"/>
        </w:rPr>
        <w:t>for</w:t>
      </w:r>
      <w:r w:rsidR="00506B05" w:rsidRPr="00506B05">
        <w:rPr>
          <w:rFonts w:ascii="Times New Roman" w:hAnsi="Times New Roman" w:cs="Times New Roman"/>
          <w:sz w:val="24"/>
          <w:szCs w:val="24"/>
        </w:rPr>
        <w:t xml:space="preserve"> the goods until it is retur</w:t>
      </w:r>
      <w:r w:rsidR="00506B05">
        <w:rPr>
          <w:rFonts w:ascii="Times New Roman" w:hAnsi="Times New Roman" w:cs="Times New Roman"/>
          <w:sz w:val="24"/>
          <w:szCs w:val="24"/>
        </w:rPr>
        <w:t xml:space="preserve">ned or documents are submitted, </w:t>
      </w:r>
      <w:r w:rsidR="00506B05" w:rsidRPr="00506B05">
        <w:rPr>
          <w:rFonts w:ascii="Times New Roman" w:hAnsi="Times New Roman" w:cs="Times New Roman"/>
          <w:sz w:val="24"/>
          <w:szCs w:val="24"/>
        </w:rPr>
        <w:t>confirming its dispatch to the seller.</w:t>
      </w:r>
    </w:p>
    <w:p w:rsidR="00506B05" w:rsidRDefault="00506B05" w:rsidP="00506B0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I/we declare that I/</w:t>
      </w:r>
      <w:r w:rsidRPr="00506B05">
        <w:rPr>
          <w:rFonts w:ascii="Times New Roman" w:hAnsi="Times New Roman" w:cs="Times New Roman"/>
          <w:sz w:val="24"/>
          <w:szCs w:val="24"/>
        </w:rPr>
        <w:t>we wis</w:t>
      </w:r>
      <w:r>
        <w:rPr>
          <w:rFonts w:ascii="Times New Roman" w:hAnsi="Times New Roman" w:cs="Times New Roman"/>
          <w:sz w:val="24"/>
          <w:szCs w:val="24"/>
        </w:rPr>
        <w:t xml:space="preserve">h to withdraw from the contract </w:t>
      </w:r>
      <w:r w:rsidRPr="00506B05">
        <w:rPr>
          <w:rFonts w:ascii="Times New Roman" w:hAnsi="Times New Roman" w:cs="Times New Roman"/>
          <w:sz w:val="24"/>
          <w:szCs w:val="24"/>
        </w:rPr>
        <w:t>I</w:t>
      </w:r>
      <w:r>
        <w:rPr>
          <w:rFonts w:ascii="Times New Roman" w:hAnsi="Times New Roman" w:cs="Times New Roman"/>
          <w:sz w:val="24"/>
          <w:szCs w:val="24"/>
        </w:rPr>
        <w:t>/we</w:t>
      </w:r>
      <w:r w:rsidRPr="00506B05">
        <w:rPr>
          <w:rFonts w:ascii="Times New Roman" w:hAnsi="Times New Roman" w:cs="Times New Roman"/>
          <w:sz w:val="24"/>
          <w:szCs w:val="24"/>
        </w:rPr>
        <w:t xml:space="preserve"> have</w:t>
      </w:r>
      <w:r>
        <w:rPr>
          <w:rFonts w:ascii="Times New Roman" w:hAnsi="Times New Roman" w:cs="Times New Roman"/>
          <w:sz w:val="24"/>
          <w:szCs w:val="24"/>
        </w:rPr>
        <w:t xml:space="preserve"> concluded for the purchase of certain goods/provision of services </w:t>
      </w:r>
      <w:r w:rsidRPr="00506B05">
        <w:rPr>
          <w:rFonts w:ascii="Times New Roman" w:hAnsi="Times New Roman" w:cs="Times New Roman"/>
          <w:sz w:val="24"/>
          <w:szCs w:val="24"/>
        </w:rPr>
        <w:t>(delete as appropriate):</w:t>
      </w:r>
    </w:p>
    <w:p w:rsidR="00506B05" w:rsidRP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__________________________________________________________________</w:t>
      </w:r>
    </w:p>
    <w:p w:rsidR="00506B05" w:rsidRP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__________________________________________________________________</w:t>
      </w:r>
    </w:p>
    <w:p w:rsidR="00506B05" w:rsidRP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__________________________________________________________________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__________________________________________________________________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Order date and order number: 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Date of receipt: ________________</w:t>
      </w:r>
    </w:p>
    <w:p w:rsidR="00506B05" w:rsidRP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Total order amount (in words): ____________________________________</w:t>
      </w:r>
    </w:p>
    <w:p w:rsidR="00506B05" w:rsidRDefault="00506B05" w:rsidP="00506B05">
      <w:pPr>
        <w:pBdr>
          <w:bottom w:val="single" w:sz="12" w:space="1" w:color="auto"/>
        </w:pBd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lastRenderedPageBreak/>
        <w:t>I would like to receive a refund to my current account:</w:t>
      </w:r>
    </w:p>
    <w:p w:rsidR="00506B05" w:rsidRPr="00506B05" w:rsidRDefault="00506B05" w:rsidP="00506B05">
      <w:pPr>
        <w:pBdr>
          <w:bottom w:val="single" w:sz="12" w:space="1" w:color="auto"/>
        </w:pBdr>
        <w:spacing w:before="120" w:line="360" w:lineRule="auto"/>
        <w:ind w:firstLine="720"/>
        <w:rPr>
          <w:rFonts w:ascii="Times New Roman" w:hAnsi="Times New Roman" w:cs="Times New Roman"/>
          <w:sz w:val="24"/>
          <w:szCs w:val="24"/>
        </w:rPr>
      </w:pPr>
    </w:p>
    <w:p w:rsidR="00506B05" w:rsidRP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Name (s) of the consumer (s): ______________________________________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Personal identification code of the consumer (s): 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Address of consumer (s): ___________________________________________</w:t>
      </w:r>
    </w:p>
    <w:p w:rsidR="00506B05"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Sign</w:t>
      </w:r>
      <w:r>
        <w:rPr>
          <w:rFonts w:ascii="Times New Roman" w:hAnsi="Times New Roman" w:cs="Times New Roman"/>
          <w:sz w:val="24"/>
          <w:szCs w:val="24"/>
        </w:rPr>
        <w:t>ature (s) of the consumer (s)</w:t>
      </w:r>
      <w:r>
        <w:rPr>
          <w:rStyle w:val="FootnoteReference"/>
          <w:rFonts w:ascii="Times New Roman" w:hAnsi="Times New Roman" w:cs="Times New Roman"/>
          <w:sz w:val="24"/>
          <w:szCs w:val="24"/>
        </w:rPr>
        <w:footnoteReference w:id="1"/>
      </w:r>
      <w:r w:rsidRPr="00506B05">
        <w:rPr>
          <w:rFonts w:ascii="Times New Roman" w:hAnsi="Times New Roman" w:cs="Times New Roman"/>
          <w:sz w:val="24"/>
          <w:szCs w:val="24"/>
        </w:rPr>
        <w:t>: ________________________________</w:t>
      </w:r>
    </w:p>
    <w:p w:rsidR="00506B05" w:rsidRPr="004F2670" w:rsidRDefault="00506B05" w:rsidP="00506B05">
      <w:pPr>
        <w:spacing w:before="120" w:line="360" w:lineRule="auto"/>
        <w:ind w:firstLine="720"/>
        <w:rPr>
          <w:rFonts w:ascii="Times New Roman" w:hAnsi="Times New Roman" w:cs="Times New Roman"/>
          <w:sz w:val="24"/>
          <w:szCs w:val="24"/>
        </w:rPr>
      </w:pPr>
      <w:r w:rsidRPr="00506B05">
        <w:rPr>
          <w:rFonts w:ascii="Times New Roman" w:hAnsi="Times New Roman" w:cs="Times New Roman"/>
          <w:sz w:val="24"/>
          <w:szCs w:val="24"/>
        </w:rPr>
        <w:t>Date and place</w:t>
      </w:r>
      <w:r>
        <w:rPr>
          <w:rStyle w:val="FootnoteReference"/>
          <w:rFonts w:ascii="Times New Roman" w:hAnsi="Times New Roman" w:cs="Times New Roman"/>
          <w:sz w:val="24"/>
          <w:szCs w:val="24"/>
        </w:rPr>
        <w:footnoteReference w:id="2"/>
      </w:r>
      <w:r w:rsidRPr="00506B05">
        <w:rPr>
          <w:rFonts w:ascii="Times New Roman" w:hAnsi="Times New Roman" w:cs="Times New Roman"/>
          <w:sz w:val="24"/>
          <w:szCs w:val="24"/>
        </w:rPr>
        <w:t>: ____________</w:t>
      </w:r>
    </w:p>
    <w:sectPr w:rsidR="00506B05" w:rsidRPr="004F26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E2" w:rsidRDefault="003F6AE2" w:rsidP="00506B05">
      <w:pPr>
        <w:spacing w:after="0" w:line="240" w:lineRule="auto"/>
      </w:pPr>
      <w:r>
        <w:separator/>
      </w:r>
    </w:p>
  </w:endnote>
  <w:endnote w:type="continuationSeparator" w:id="0">
    <w:p w:rsidR="003F6AE2" w:rsidRDefault="003F6AE2" w:rsidP="0050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E2" w:rsidRDefault="003F6AE2" w:rsidP="00506B05">
      <w:pPr>
        <w:spacing w:after="0" w:line="240" w:lineRule="auto"/>
      </w:pPr>
      <w:r>
        <w:separator/>
      </w:r>
    </w:p>
  </w:footnote>
  <w:footnote w:type="continuationSeparator" w:id="0">
    <w:p w:rsidR="003F6AE2" w:rsidRDefault="003F6AE2" w:rsidP="00506B05">
      <w:pPr>
        <w:spacing w:after="0" w:line="240" w:lineRule="auto"/>
      </w:pPr>
      <w:r>
        <w:continuationSeparator/>
      </w:r>
    </w:p>
  </w:footnote>
  <w:footnote w:id="1">
    <w:p w:rsidR="00506B05" w:rsidRPr="00506B05" w:rsidRDefault="00506B05">
      <w:pPr>
        <w:pStyle w:val="FootnoteText"/>
        <w:rPr>
          <w:lang w:val="lv-LV"/>
        </w:rPr>
      </w:pPr>
      <w:r>
        <w:rPr>
          <w:rStyle w:val="FootnoteReference"/>
        </w:rPr>
        <w:footnoteRef/>
      </w:r>
      <w:r>
        <w:t xml:space="preserve"> </w:t>
      </w:r>
      <w:r w:rsidRPr="00506B05">
        <w:t>Not required if signed with a secure electronic signature containing a time stamp.</w:t>
      </w:r>
    </w:p>
  </w:footnote>
  <w:footnote w:id="2">
    <w:p w:rsidR="00506B05" w:rsidRPr="00506B05" w:rsidRDefault="00506B05">
      <w:pPr>
        <w:pStyle w:val="FootnoteText"/>
        <w:rPr>
          <w:lang w:val="lv-LV"/>
        </w:rPr>
      </w:pPr>
      <w:r>
        <w:rPr>
          <w:rStyle w:val="FootnoteReference"/>
        </w:rPr>
        <w:footnoteRef/>
      </w:r>
      <w:r>
        <w:t xml:space="preserve"> </w:t>
      </w:r>
      <w:r w:rsidRPr="00506B05">
        <w:t>Not required if signed with a secure electronic signature containing a time stamp.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3356"/>
    <w:multiLevelType w:val="hybridMultilevel"/>
    <w:tmpl w:val="349C8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06"/>
    <w:rsid w:val="003F6AE2"/>
    <w:rsid w:val="00417F06"/>
    <w:rsid w:val="004556CC"/>
    <w:rsid w:val="004F2670"/>
    <w:rsid w:val="00506B05"/>
    <w:rsid w:val="00783C8F"/>
    <w:rsid w:val="00934B95"/>
    <w:rsid w:val="009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A966"/>
  <w15:chartTrackingRefBased/>
  <w15:docId w15:val="{BD2F6DD5-E5D7-4874-946E-9A64E5C7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F06"/>
    <w:rPr>
      <w:color w:val="0563C1" w:themeColor="hyperlink"/>
      <w:u w:val="single"/>
    </w:rPr>
  </w:style>
  <w:style w:type="paragraph" w:styleId="ListParagraph">
    <w:name w:val="List Paragraph"/>
    <w:basedOn w:val="Normal"/>
    <w:uiPriority w:val="34"/>
    <w:qFormat/>
    <w:rsid w:val="00417F06"/>
    <w:pPr>
      <w:ind w:left="720"/>
      <w:contextualSpacing/>
    </w:pPr>
  </w:style>
  <w:style w:type="paragraph" w:styleId="FootnoteText">
    <w:name w:val="footnote text"/>
    <w:basedOn w:val="Normal"/>
    <w:link w:val="FootnoteTextChar"/>
    <w:uiPriority w:val="99"/>
    <w:semiHidden/>
    <w:unhideWhenUsed/>
    <w:rsid w:val="00506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B05"/>
    <w:rPr>
      <w:sz w:val="20"/>
      <w:szCs w:val="20"/>
    </w:rPr>
  </w:style>
  <w:style w:type="character" w:styleId="FootnoteReference">
    <w:name w:val="footnote reference"/>
    <w:basedOn w:val="DefaultParagraphFont"/>
    <w:uiPriority w:val="99"/>
    <w:semiHidden/>
    <w:unhideWhenUsed/>
    <w:rsid w:val="00506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oefekt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iefek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EE84-3AC2-4AF1-8E6A-D9C4D285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2021-05-07T20:04:00Z</dcterms:created>
  <dcterms:modified xsi:type="dcterms:W3CDTF">2021-05-08T07:10:00Z</dcterms:modified>
</cp:coreProperties>
</file>